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3B1295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3B4CFA">
        <w:rPr>
          <w:rFonts w:ascii="Times New Roman" w:eastAsia="Times New Roman" w:hAnsi="Times New Roman" w:cs="Times New Roman"/>
          <w:sz w:val="24"/>
          <w:szCs w:val="24"/>
          <w:lang w:eastAsia="ru-RU"/>
        </w:rPr>
        <w:t>1970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</w:t>
      </w:r>
      <w:r w:rsidR="003B4C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D86E9F" w:rsidRPr="00965546" w:rsidP="00D86E9F" w14:paraId="35FC1AD0" w14:textId="27E6D15E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3B4CFA" w:rsidR="003B4CFA">
        <w:rPr>
          <w:rFonts w:ascii="Times New Roman" w:hAnsi="Times New Roman" w:cs="Times New Roman"/>
          <w:bCs/>
          <w:sz w:val="24"/>
          <w:szCs w:val="24"/>
        </w:rPr>
        <w:t>86MS0042-01-2026-002640-65</w:t>
      </w:r>
    </w:p>
    <w:p w:rsidR="00EE0649" w:rsidRPr="00585559" w:rsidP="00D86E9F" w14:paraId="1FC7D9F5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0A08EB96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3B4CFA">
        <w:rPr>
          <w:sz w:val="26"/>
          <w:szCs w:val="26"/>
        </w:rPr>
        <w:t>03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134293B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60F18D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B4CFA">
        <w:rPr>
          <w:rFonts w:ascii="Times New Roman" w:hAnsi="Times New Roman" w:cs="Times New Roman"/>
          <w:sz w:val="26"/>
          <w:szCs w:val="26"/>
        </w:rPr>
        <w:t>Олейник Р.И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4FEFC43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3B4CFA">
        <w:rPr>
          <w:rFonts w:ascii="Times New Roman" w:hAnsi="Times New Roman" w:cs="Times New Roman"/>
          <w:sz w:val="26"/>
          <w:szCs w:val="26"/>
        </w:rPr>
        <w:t>Олейник Роману Ивановичу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B266E0" w:rsidRPr="00FA256C" w:rsidP="00FA256C" w14:paraId="253F7FE2" w14:textId="67D25EDA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65546" w:rsidRPr="00585559" w:rsidP="00965546" w14:paraId="25208D8E" w14:textId="151DB91B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3B4CFA">
        <w:rPr>
          <w:rFonts w:ascii="Times New Roman" w:hAnsi="Times New Roman" w:cs="Times New Roman"/>
          <w:sz w:val="26"/>
          <w:szCs w:val="26"/>
        </w:rPr>
        <w:t xml:space="preserve">Олейник Роману Ивановичу </w:t>
      </w:r>
      <w:r w:rsidRP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</w:t>
      </w:r>
      <w:r w:rsidRPr="00585559">
        <w:rPr>
          <w:rFonts w:ascii="Times New Roman" w:hAnsi="Times New Roman" w:cs="Times New Roman"/>
          <w:sz w:val="26"/>
          <w:szCs w:val="26"/>
        </w:rPr>
        <w:t xml:space="preserve">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частично. </w:t>
      </w:r>
    </w:p>
    <w:p w:rsidR="00FA256C" w:rsidRPr="00976F28" w:rsidP="00965546" w14:paraId="3A508647" w14:textId="1088C85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Взыскать с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3B4CFA">
        <w:rPr>
          <w:rFonts w:ascii="Times New Roman" w:hAnsi="Times New Roman" w:cs="Times New Roman"/>
          <w:sz w:val="26"/>
          <w:szCs w:val="26"/>
        </w:rPr>
        <w:t xml:space="preserve">Олейник Романа Ивановича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5C6F8E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5C6F8E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3B4CFA">
        <w:rPr>
          <w:rFonts w:ascii="Times New Roman" w:eastAsia="Times New Roman" w:hAnsi="Times New Roman" w:cs="Times New Roman"/>
          <w:sz w:val="26"/>
          <w:szCs w:val="26"/>
          <w:lang w:eastAsia="ru-RU"/>
        </w:rPr>
        <w:t>59,80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пропорционально доли в праве общей долевой собственности по оплате взноса на капитал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ьный ремонт общего имущества в многоквартирном доме, за период </w:t>
      </w:r>
      <w:r w:rsidR="003B4C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976F28" w:rsidR="003B4CFA">
        <w:rPr>
          <w:rFonts w:ascii="Times New Roman" w:eastAsia="Times New Roman" w:hAnsi="Times New Roman" w:cs="Times New Roman"/>
          <w:sz w:val="26"/>
          <w:szCs w:val="26"/>
          <w:lang w:eastAsia="ru-RU"/>
        </w:rPr>
        <w:t>01.06.2023</w:t>
      </w:r>
      <w:r w:rsidRPr="00976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Pr="00976F28" w:rsidR="003B4CFA">
        <w:rPr>
          <w:rFonts w:ascii="Times New Roman" w:eastAsia="Times New Roman" w:hAnsi="Times New Roman" w:cs="Times New Roman"/>
          <w:sz w:val="26"/>
          <w:szCs w:val="26"/>
          <w:lang w:eastAsia="ru-RU"/>
        </w:rPr>
        <w:t>31.03.2025</w:t>
      </w:r>
      <w:r w:rsidRPr="00976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976F28" w:rsidR="00976F28">
        <w:rPr>
          <w:rFonts w:ascii="Times New Roman" w:eastAsia="Times New Roman" w:hAnsi="Times New Roman" w:cs="Times New Roman"/>
          <w:sz w:val="26"/>
          <w:szCs w:val="26"/>
          <w:lang w:eastAsia="ru-RU"/>
        </w:rPr>
        <w:t>6855,87</w:t>
      </w:r>
      <w:r w:rsidRPr="00976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2000 руб., расходы по уплате государственной пошлины в размере</w:t>
      </w:r>
      <w:r w:rsidRPr="00976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76F28" w:rsidR="003B4CFA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976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976F28">
        <w:rPr>
          <w:rFonts w:ascii="Times New Roman" w:hAnsi="Times New Roman" w:cs="Times New Roman"/>
          <w:sz w:val="27"/>
          <w:szCs w:val="27"/>
        </w:rPr>
        <w:t>.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F2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ать заявление о составлении 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трех дней со дня объявления резолютивной части решения суда, если лица, участвующие в деле, их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десяти дней со дня поступления от лиц, участвующих в деле, их представителей соответствующего заявления.</w:t>
      </w:r>
    </w:p>
    <w:p w:rsidR="008A10BD" w:rsidRPr="00585559" w:rsidP="00B266E0" w14:paraId="413B50D9" w14:textId="5E9F0BC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F3ED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2FD4496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776D2"/>
    <w:rsid w:val="001A41A7"/>
    <w:rsid w:val="001C64C5"/>
    <w:rsid w:val="00230A42"/>
    <w:rsid w:val="00261259"/>
    <w:rsid w:val="002C5079"/>
    <w:rsid w:val="002D68DC"/>
    <w:rsid w:val="002F0259"/>
    <w:rsid w:val="00380471"/>
    <w:rsid w:val="00387937"/>
    <w:rsid w:val="003B1994"/>
    <w:rsid w:val="003B4CFA"/>
    <w:rsid w:val="003D5213"/>
    <w:rsid w:val="003E25AE"/>
    <w:rsid w:val="004363DC"/>
    <w:rsid w:val="004375DC"/>
    <w:rsid w:val="00484645"/>
    <w:rsid w:val="004952F8"/>
    <w:rsid w:val="004F4651"/>
    <w:rsid w:val="00523F33"/>
    <w:rsid w:val="00545EC4"/>
    <w:rsid w:val="005613DF"/>
    <w:rsid w:val="00585559"/>
    <w:rsid w:val="0059186C"/>
    <w:rsid w:val="005923DA"/>
    <w:rsid w:val="005B4B25"/>
    <w:rsid w:val="005C6F8E"/>
    <w:rsid w:val="00643362"/>
    <w:rsid w:val="0066148A"/>
    <w:rsid w:val="00674F64"/>
    <w:rsid w:val="00687879"/>
    <w:rsid w:val="006C0B92"/>
    <w:rsid w:val="006C150B"/>
    <w:rsid w:val="006F7440"/>
    <w:rsid w:val="007208CE"/>
    <w:rsid w:val="00723BF1"/>
    <w:rsid w:val="00737D03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784C"/>
    <w:rsid w:val="008D336B"/>
    <w:rsid w:val="008F7D8B"/>
    <w:rsid w:val="009256AC"/>
    <w:rsid w:val="009279A3"/>
    <w:rsid w:val="00955AD5"/>
    <w:rsid w:val="00965546"/>
    <w:rsid w:val="00976F28"/>
    <w:rsid w:val="009827DB"/>
    <w:rsid w:val="009C68E0"/>
    <w:rsid w:val="009D6210"/>
    <w:rsid w:val="009D6402"/>
    <w:rsid w:val="009F6A0C"/>
    <w:rsid w:val="00A17603"/>
    <w:rsid w:val="00A20D07"/>
    <w:rsid w:val="00A46275"/>
    <w:rsid w:val="00B266E0"/>
    <w:rsid w:val="00B36AEB"/>
    <w:rsid w:val="00B51057"/>
    <w:rsid w:val="00B777CE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CF3ED9"/>
    <w:rsid w:val="00D01A68"/>
    <w:rsid w:val="00D33A53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60F1D"/>
    <w:rsid w:val="00E80AB0"/>
    <w:rsid w:val="00E94212"/>
    <w:rsid w:val="00EB2907"/>
    <w:rsid w:val="00EE0649"/>
    <w:rsid w:val="00F33B94"/>
    <w:rsid w:val="00F444CF"/>
    <w:rsid w:val="00F70FAD"/>
    <w:rsid w:val="00F75C0F"/>
    <w:rsid w:val="00F9359C"/>
    <w:rsid w:val="00F93D7A"/>
    <w:rsid w:val="00FA256C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